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17A5" w14:textId="7CEAC625" w:rsidR="00A80769" w:rsidRPr="00A80769" w:rsidRDefault="00A80769" w:rsidP="00A80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769">
        <w:rPr>
          <w:rFonts w:ascii="Times New Roman" w:hAnsi="Times New Roman" w:cs="Times New Roman"/>
          <w:b/>
          <w:bCs/>
          <w:sz w:val="24"/>
          <w:szCs w:val="24"/>
        </w:rPr>
        <w:t xml:space="preserve">Public Consultation on Draft </w:t>
      </w:r>
      <w:r>
        <w:rPr>
          <w:rFonts w:ascii="Times New Roman" w:hAnsi="Times New Roman" w:cs="Times New Roman"/>
          <w:b/>
          <w:bCs/>
          <w:sz w:val="24"/>
          <w:szCs w:val="24"/>
        </w:rPr>
        <w:t>ICT</w:t>
      </w:r>
      <w:r w:rsidRPr="00A807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Standards</w:t>
      </w:r>
      <w:r w:rsidRPr="00A80769">
        <w:rPr>
          <w:rFonts w:ascii="Times New Roman" w:hAnsi="Times New Roman" w:cs="Times New Roman"/>
          <w:b/>
          <w:bCs/>
          <w:sz w:val="24"/>
          <w:szCs w:val="24"/>
        </w:rPr>
        <w:t>,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E3DA9A3" w14:textId="31AB689D" w:rsidR="00BF02EA" w:rsidRDefault="00A80769" w:rsidP="00BF02EA">
      <w:pPr>
        <w:jc w:val="both"/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 xml:space="preserve">The National </w:t>
      </w:r>
      <w:r>
        <w:rPr>
          <w:rFonts w:ascii="Times New Roman" w:hAnsi="Times New Roman" w:cs="Times New Roman"/>
          <w:sz w:val="24"/>
          <w:szCs w:val="24"/>
        </w:rPr>
        <w:t>Information Technology</w:t>
      </w:r>
      <w:r w:rsidRPr="00A8076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>y (N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80769">
        <w:rPr>
          <w:rFonts w:ascii="Times New Roman" w:hAnsi="Times New Roman" w:cs="Times New Roman"/>
          <w:sz w:val="24"/>
          <w:szCs w:val="24"/>
        </w:rPr>
        <w:t xml:space="preserve">A) has published the draft </w:t>
      </w:r>
      <w:r>
        <w:rPr>
          <w:rFonts w:ascii="Times New Roman" w:hAnsi="Times New Roman" w:cs="Times New Roman"/>
          <w:sz w:val="24"/>
          <w:szCs w:val="24"/>
        </w:rPr>
        <w:t>Information Communication Technology</w:t>
      </w:r>
      <w:r w:rsidRPr="00A80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A80769">
        <w:rPr>
          <w:rFonts w:ascii="Times New Roman" w:hAnsi="Times New Roman" w:cs="Times New Roman"/>
          <w:sz w:val="24"/>
          <w:szCs w:val="24"/>
        </w:rPr>
        <w:t>s, for stakeholder comments.  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 xml:space="preserve">y intends to </w:t>
      </w:r>
      <w:r w:rsidR="00BF02EA">
        <w:rPr>
          <w:rFonts w:ascii="Times New Roman" w:hAnsi="Times New Roman" w:cs="Times New Roman"/>
          <w:sz w:val="24"/>
          <w:szCs w:val="24"/>
        </w:rPr>
        <w:t xml:space="preserve">enforce the application of </w:t>
      </w:r>
      <w:r w:rsidRPr="00A80769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A80769">
        <w:rPr>
          <w:rFonts w:ascii="Times New Roman" w:hAnsi="Times New Roman" w:cs="Times New Roman"/>
          <w:sz w:val="24"/>
          <w:szCs w:val="24"/>
        </w:rPr>
        <w:t>s</w:t>
      </w:r>
      <w:r w:rsidR="00BF02EA">
        <w:rPr>
          <w:rFonts w:ascii="Times New Roman" w:hAnsi="Times New Roman" w:cs="Times New Roman"/>
          <w:sz w:val="24"/>
          <w:szCs w:val="24"/>
        </w:rPr>
        <w:t xml:space="preserve"> in the adoption, deployment, configuration and </w:t>
      </w:r>
      <w:r w:rsidR="00BF02EA" w:rsidRPr="00A80769">
        <w:rPr>
          <w:rFonts w:ascii="Times New Roman" w:hAnsi="Times New Roman" w:cs="Times New Roman"/>
          <w:sz w:val="24"/>
          <w:szCs w:val="24"/>
        </w:rPr>
        <w:t>implementation</w:t>
      </w:r>
      <w:r w:rsidR="00BF02EA">
        <w:rPr>
          <w:rFonts w:ascii="Times New Roman" w:hAnsi="Times New Roman" w:cs="Times New Roman"/>
          <w:sz w:val="24"/>
          <w:szCs w:val="24"/>
        </w:rPr>
        <w:t xml:space="preserve"> of </w:t>
      </w:r>
      <w:r w:rsidR="00BF02EA" w:rsidRPr="00A80769">
        <w:rPr>
          <w:rFonts w:ascii="Times New Roman" w:hAnsi="Times New Roman" w:cs="Times New Roman"/>
          <w:sz w:val="24"/>
          <w:szCs w:val="24"/>
        </w:rPr>
        <w:t>Information</w:t>
      </w:r>
      <w:r w:rsidRPr="00A80769">
        <w:rPr>
          <w:rFonts w:ascii="Times New Roman" w:hAnsi="Times New Roman" w:cs="Times New Roman"/>
          <w:sz w:val="24"/>
          <w:szCs w:val="24"/>
        </w:rPr>
        <w:t xml:space="preserve"> Communication Technolog</w:t>
      </w:r>
      <w:r w:rsidR="00BF02EA">
        <w:rPr>
          <w:rFonts w:ascii="Times New Roman" w:hAnsi="Times New Roman" w:cs="Times New Roman"/>
          <w:sz w:val="24"/>
          <w:szCs w:val="24"/>
        </w:rPr>
        <w:t>y in government to enhance usage, access and security.</w:t>
      </w:r>
    </w:p>
    <w:p w14:paraId="6F03C078" w14:textId="2E2427DF" w:rsidR="00BF02EA" w:rsidRPr="00BF02EA" w:rsidRDefault="00BF02EA" w:rsidP="00BF0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EA">
        <w:rPr>
          <w:rFonts w:ascii="Times New Roman" w:hAnsi="Times New Roman" w:cs="Times New Roman"/>
          <w:sz w:val="24"/>
          <w:szCs w:val="24"/>
        </w:rPr>
        <w:t>The p</w:t>
      </w:r>
      <w:r>
        <w:rPr>
          <w:rFonts w:ascii="Times New Roman" w:hAnsi="Times New Roman" w:cs="Times New Roman"/>
          <w:sz w:val="24"/>
          <w:szCs w:val="24"/>
        </w:rPr>
        <w:t>urpose of these standards is to;</w:t>
      </w:r>
    </w:p>
    <w:p w14:paraId="3994BE92" w14:textId="1BFCE5E6" w:rsidR="00BF02EA" w:rsidRPr="00BF02EA" w:rsidRDefault="00BF02EA" w:rsidP="00BF02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02EA">
        <w:rPr>
          <w:rFonts w:ascii="Times New Roman" w:hAnsi="Times New Roman" w:cs="Times New Roman"/>
          <w:sz w:val="24"/>
          <w:szCs w:val="24"/>
        </w:rPr>
        <w:t xml:space="preserve">ensure the provision of quality information communications technology,  </w:t>
      </w:r>
    </w:p>
    <w:p w14:paraId="637AABCF" w14:textId="013DA1B3" w:rsidR="00BF02EA" w:rsidRPr="00BF02EA" w:rsidRDefault="00BF02EA" w:rsidP="00BF02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02EA">
        <w:rPr>
          <w:rFonts w:ascii="Times New Roman" w:hAnsi="Times New Roman" w:cs="Times New Roman"/>
          <w:sz w:val="24"/>
          <w:szCs w:val="24"/>
        </w:rPr>
        <w:t xml:space="preserve">promote standards of efficiency and  </w:t>
      </w:r>
    </w:p>
    <w:p w14:paraId="40E3720F" w14:textId="05619FEF" w:rsidR="00BF02EA" w:rsidRPr="00BF02EA" w:rsidRDefault="00BF02EA" w:rsidP="00BF02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02EA">
        <w:rPr>
          <w:rFonts w:ascii="Times New Roman" w:hAnsi="Times New Roman" w:cs="Times New Roman"/>
          <w:sz w:val="24"/>
          <w:szCs w:val="24"/>
        </w:rPr>
        <w:t>ensure</w:t>
      </w:r>
      <w:proofErr w:type="gramEnd"/>
      <w:r w:rsidRPr="00BF02EA">
        <w:rPr>
          <w:rFonts w:ascii="Times New Roman" w:hAnsi="Times New Roman" w:cs="Times New Roman"/>
          <w:sz w:val="24"/>
          <w:szCs w:val="24"/>
        </w:rPr>
        <w:t xml:space="preserve"> high quality of service.  </w:t>
      </w:r>
    </w:p>
    <w:p w14:paraId="10E26DB6" w14:textId="7E15180C" w:rsid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 xml:space="preserve"> In addition, these </w:t>
      </w:r>
      <w:r w:rsidR="00406CC1">
        <w:rPr>
          <w:rFonts w:ascii="Times New Roman" w:hAnsi="Times New Roman" w:cs="Times New Roman"/>
          <w:sz w:val="24"/>
          <w:szCs w:val="24"/>
        </w:rPr>
        <w:t>standards</w:t>
      </w:r>
      <w:r w:rsidRPr="00A80769">
        <w:rPr>
          <w:rFonts w:ascii="Times New Roman" w:hAnsi="Times New Roman" w:cs="Times New Roman"/>
          <w:sz w:val="24"/>
          <w:szCs w:val="24"/>
        </w:rPr>
        <w:t xml:space="preserve"> will facilitate the following –</w:t>
      </w:r>
    </w:p>
    <w:p w14:paraId="5CB31144" w14:textId="5EF8A8E6" w:rsidR="007B53F6" w:rsidRPr="007B53F6" w:rsidRDefault="007B53F6" w:rsidP="007B53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B53F6">
        <w:rPr>
          <w:rFonts w:ascii="Times New Roman" w:hAnsi="Times New Roman" w:cs="Times New Roman"/>
          <w:sz w:val="24"/>
          <w:szCs w:val="24"/>
        </w:rPr>
        <w:t>coherence in the MDAs ICT investments and activities</w:t>
      </w:r>
    </w:p>
    <w:p w14:paraId="0B337194" w14:textId="54EA0E55" w:rsidR="00BF02EA" w:rsidRPr="00BF02EA" w:rsidRDefault="007B53F6" w:rsidP="00BF0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F02EA" w:rsidRPr="00BF02EA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BF02EA" w:rsidRPr="00BF02EA">
        <w:rPr>
          <w:rFonts w:ascii="Times New Roman" w:hAnsi="Times New Roman" w:cs="Times New Roman"/>
          <w:sz w:val="24"/>
          <w:szCs w:val="24"/>
        </w:rPr>
        <w:t xml:space="preserve"> and monitor</w:t>
      </w:r>
      <w:r>
        <w:rPr>
          <w:rFonts w:ascii="Times New Roman" w:hAnsi="Times New Roman" w:cs="Times New Roman"/>
          <w:sz w:val="24"/>
          <w:szCs w:val="24"/>
        </w:rPr>
        <w:t>ing of</w:t>
      </w:r>
      <w:r w:rsidR="00BF02EA" w:rsidRPr="00BF02EA">
        <w:rPr>
          <w:rFonts w:ascii="Times New Roman" w:hAnsi="Times New Roman" w:cs="Times New Roman"/>
          <w:sz w:val="24"/>
          <w:szCs w:val="24"/>
        </w:rPr>
        <w:t xml:space="preserve"> the national information communications technology policy.</w:t>
      </w:r>
    </w:p>
    <w:p w14:paraId="4F9903E5" w14:textId="3234A47A" w:rsidR="00BF02EA" w:rsidRPr="00BF02EA" w:rsidRDefault="00BF02EA" w:rsidP="00BF02E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F02E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F02EA">
        <w:rPr>
          <w:rFonts w:ascii="Times New Roman" w:hAnsi="Times New Roman" w:cs="Times New Roman"/>
          <w:sz w:val="24"/>
          <w:szCs w:val="24"/>
        </w:rPr>
        <w:t xml:space="preserve"> systematic implementation of national information communication technology policy.</w:t>
      </w:r>
    </w:p>
    <w:p w14:paraId="799B7AC8" w14:textId="684483CE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N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80769">
        <w:rPr>
          <w:rFonts w:ascii="Times New Roman" w:hAnsi="Times New Roman" w:cs="Times New Roman"/>
          <w:sz w:val="24"/>
          <w:szCs w:val="24"/>
        </w:rPr>
        <w:t>A considers stakeholder involvement in its activities as well as in the sharing of information to be vital for the efficient regulation of the</w:t>
      </w:r>
      <w:r w:rsidR="00406CC1" w:rsidRPr="00406CC1">
        <w:rPr>
          <w:rFonts w:ascii="Times New Roman" w:hAnsi="Times New Roman" w:cs="Times New Roman"/>
          <w:sz w:val="24"/>
          <w:szCs w:val="24"/>
        </w:rPr>
        <w:t xml:space="preserve"> </w:t>
      </w:r>
      <w:r w:rsidR="00406CC1">
        <w:rPr>
          <w:rFonts w:ascii="Times New Roman" w:hAnsi="Times New Roman" w:cs="Times New Roman"/>
          <w:sz w:val="24"/>
          <w:szCs w:val="24"/>
        </w:rPr>
        <w:t>information communication technolog</w:t>
      </w:r>
      <w:r w:rsidR="007B53F6">
        <w:rPr>
          <w:rFonts w:ascii="Times New Roman" w:hAnsi="Times New Roman" w:cs="Times New Roman"/>
          <w:sz w:val="24"/>
          <w:szCs w:val="24"/>
        </w:rPr>
        <w:t>ies in Ghana</w:t>
      </w:r>
      <w:r w:rsidRPr="00A80769">
        <w:rPr>
          <w:rFonts w:ascii="Times New Roman" w:hAnsi="Times New Roman" w:cs="Times New Roman"/>
          <w:sz w:val="24"/>
          <w:szCs w:val="24"/>
        </w:rPr>
        <w:t>. It is in this regard that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 xml:space="preserve">y provides such opportunities for members of the general public to make their contributions in the development and use of these </w:t>
      </w:r>
      <w:r w:rsidR="00F33B3C">
        <w:rPr>
          <w:rFonts w:ascii="Times New Roman" w:hAnsi="Times New Roman" w:cs="Times New Roman"/>
          <w:sz w:val="24"/>
          <w:szCs w:val="24"/>
        </w:rPr>
        <w:t>standard</w:t>
      </w:r>
      <w:r w:rsidRPr="00A80769">
        <w:rPr>
          <w:rFonts w:ascii="Times New Roman" w:hAnsi="Times New Roman" w:cs="Times New Roman"/>
          <w:sz w:val="24"/>
          <w:szCs w:val="24"/>
        </w:rPr>
        <w:t>s</w:t>
      </w:r>
      <w:r w:rsidR="00F33B3C">
        <w:rPr>
          <w:rFonts w:ascii="Times New Roman" w:hAnsi="Times New Roman" w:cs="Times New Roman"/>
          <w:sz w:val="24"/>
          <w:szCs w:val="24"/>
        </w:rPr>
        <w:t xml:space="preserve"> and guidelines</w:t>
      </w:r>
      <w:r w:rsidRPr="00A80769">
        <w:rPr>
          <w:rFonts w:ascii="Times New Roman" w:hAnsi="Times New Roman" w:cs="Times New Roman"/>
          <w:sz w:val="24"/>
          <w:szCs w:val="24"/>
        </w:rPr>
        <w:t xml:space="preserve"> </w:t>
      </w:r>
      <w:r w:rsidR="007B53F6">
        <w:rPr>
          <w:rFonts w:ascii="Times New Roman" w:hAnsi="Times New Roman" w:cs="Times New Roman"/>
          <w:sz w:val="24"/>
          <w:szCs w:val="24"/>
        </w:rPr>
        <w:t>in government.</w:t>
      </w:r>
    </w:p>
    <w:p w14:paraId="2151F331" w14:textId="120BC300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 xml:space="preserve"> Accordingly, in pursuance of Section </w:t>
      </w:r>
      <w:r w:rsidR="0037136F">
        <w:rPr>
          <w:rFonts w:ascii="Times New Roman" w:hAnsi="Times New Roman" w:cs="Times New Roman"/>
          <w:sz w:val="24"/>
          <w:szCs w:val="24"/>
        </w:rPr>
        <w:t>3(2</w:t>
      </w:r>
      <w:proofErr w:type="gramStart"/>
      <w:r w:rsidR="0037136F">
        <w:rPr>
          <w:rFonts w:ascii="Times New Roman" w:hAnsi="Times New Roman" w:cs="Times New Roman"/>
          <w:sz w:val="24"/>
          <w:szCs w:val="24"/>
        </w:rPr>
        <w:t>)</w:t>
      </w:r>
      <w:r w:rsidRPr="00A807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136F">
        <w:rPr>
          <w:rFonts w:ascii="Times New Roman" w:hAnsi="Times New Roman" w:cs="Times New Roman"/>
          <w:sz w:val="24"/>
          <w:szCs w:val="24"/>
        </w:rPr>
        <w:t>e</w:t>
      </w:r>
      <w:r w:rsidRPr="00A80769">
        <w:rPr>
          <w:rFonts w:ascii="Times New Roman" w:hAnsi="Times New Roman" w:cs="Times New Roman"/>
          <w:sz w:val="24"/>
          <w:szCs w:val="24"/>
        </w:rPr>
        <w:t xml:space="preserve">) of the National </w:t>
      </w:r>
      <w:r w:rsidR="0037136F">
        <w:rPr>
          <w:rFonts w:ascii="Times New Roman" w:hAnsi="Times New Roman" w:cs="Times New Roman"/>
          <w:sz w:val="24"/>
          <w:szCs w:val="24"/>
        </w:rPr>
        <w:t>Information Communication</w:t>
      </w:r>
      <w:r w:rsidRPr="00A80769">
        <w:rPr>
          <w:rFonts w:ascii="Times New Roman" w:hAnsi="Times New Roman" w:cs="Times New Roman"/>
          <w:sz w:val="24"/>
          <w:szCs w:val="24"/>
        </w:rPr>
        <w:t xml:space="preserve"> A</w:t>
      </w:r>
      <w:r w:rsidR="0037136F">
        <w:rPr>
          <w:rFonts w:ascii="Times New Roman" w:hAnsi="Times New Roman" w:cs="Times New Roman"/>
          <w:sz w:val="24"/>
          <w:szCs w:val="24"/>
        </w:rPr>
        <w:t>gency</w:t>
      </w:r>
      <w:r w:rsidRPr="00A80769">
        <w:rPr>
          <w:rFonts w:ascii="Times New Roman" w:hAnsi="Times New Roman" w:cs="Times New Roman"/>
          <w:sz w:val="24"/>
          <w:szCs w:val="24"/>
        </w:rPr>
        <w:t xml:space="preserve"> Act, 2008, Act 7</w:t>
      </w:r>
      <w:r w:rsidR="0037136F">
        <w:rPr>
          <w:rFonts w:ascii="Times New Roman" w:hAnsi="Times New Roman" w:cs="Times New Roman"/>
          <w:sz w:val="24"/>
          <w:szCs w:val="24"/>
        </w:rPr>
        <w:t>71</w:t>
      </w:r>
      <w:r w:rsidRPr="00A80769">
        <w:rPr>
          <w:rFonts w:ascii="Times New Roman" w:hAnsi="Times New Roman" w:cs="Times New Roman"/>
          <w:sz w:val="24"/>
          <w:szCs w:val="24"/>
        </w:rPr>
        <w:t>,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 xml:space="preserve">y hereby invites views and comments on the Draft </w:t>
      </w:r>
      <w:r w:rsidR="0037136F" w:rsidRPr="0037136F">
        <w:rPr>
          <w:rFonts w:ascii="Times New Roman" w:hAnsi="Times New Roman" w:cs="Times New Roman"/>
          <w:sz w:val="24"/>
          <w:szCs w:val="24"/>
        </w:rPr>
        <w:t>Information Communication Technology</w:t>
      </w:r>
      <w:r w:rsidR="0037136F">
        <w:rPr>
          <w:rFonts w:ascii="Times New Roman" w:hAnsi="Times New Roman" w:cs="Times New Roman"/>
          <w:sz w:val="24"/>
          <w:szCs w:val="24"/>
        </w:rPr>
        <w:t xml:space="preserve"> Standards</w:t>
      </w:r>
      <w:r w:rsidRPr="00A80769">
        <w:rPr>
          <w:rFonts w:ascii="Times New Roman" w:hAnsi="Times New Roman" w:cs="Times New Roman"/>
          <w:sz w:val="24"/>
          <w:szCs w:val="24"/>
        </w:rPr>
        <w:t>, 20</w:t>
      </w:r>
      <w:r w:rsidR="0037136F">
        <w:rPr>
          <w:rFonts w:ascii="Times New Roman" w:hAnsi="Times New Roman" w:cs="Times New Roman"/>
          <w:sz w:val="24"/>
          <w:szCs w:val="24"/>
        </w:rPr>
        <w:t>20</w:t>
      </w:r>
      <w:r w:rsidRPr="00A80769">
        <w:rPr>
          <w:rFonts w:ascii="Times New Roman" w:hAnsi="Times New Roman" w:cs="Times New Roman"/>
          <w:sz w:val="24"/>
          <w:szCs w:val="24"/>
        </w:rPr>
        <w:t>, which can be accessed on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>y’s website, </w:t>
      </w:r>
      <w:hyperlink r:id="rId5" w:history="1"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www.n</w:t>
        </w:r>
        <w:r w:rsidRPr="00CA6FC4">
          <w:rPr>
            <w:rStyle w:val="Hyperlink"/>
            <w:rFonts w:ascii="Times New Roman" w:hAnsi="Times New Roman" w:cs="Times New Roman"/>
            <w:sz w:val="24"/>
            <w:szCs w:val="24"/>
          </w:rPr>
          <w:t>it</w:t>
        </w:r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a.g</w:t>
        </w:r>
        <w:r w:rsidRPr="00CA6FC4">
          <w:rPr>
            <w:rStyle w:val="Hyperlink"/>
            <w:rFonts w:ascii="Times New Roman" w:hAnsi="Times New Roman" w:cs="Times New Roman"/>
            <w:sz w:val="24"/>
            <w:szCs w:val="24"/>
          </w:rPr>
          <w:t>ov</w:t>
        </w:r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.gh</w:t>
        </w:r>
      </w:hyperlink>
      <w:r w:rsidRPr="00A80769">
        <w:rPr>
          <w:rFonts w:ascii="Times New Roman" w:hAnsi="Times New Roman" w:cs="Times New Roman"/>
          <w:sz w:val="24"/>
          <w:szCs w:val="24"/>
        </w:rPr>
        <w:t>.</w:t>
      </w:r>
    </w:p>
    <w:p w14:paraId="6269D7D5" w14:textId="724C2193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 xml:space="preserve">The public consultation for the draft document begins on </w:t>
      </w:r>
      <w:r w:rsidR="00CD14AB">
        <w:rPr>
          <w:rFonts w:ascii="Times New Roman" w:hAnsi="Times New Roman" w:cs="Times New Roman"/>
          <w:sz w:val="24"/>
          <w:szCs w:val="24"/>
        </w:rPr>
        <w:t>1</w:t>
      </w:r>
      <w:r w:rsidR="00CD14AB" w:rsidRPr="00CD14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14AB">
        <w:rPr>
          <w:rFonts w:ascii="Times New Roman" w:hAnsi="Times New Roman" w:cs="Times New Roman"/>
          <w:sz w:val="24"/>
          <w:szCs w:val="24"/>
        </w:rPr>
        <w:t xml:space="preserve"> </w:t>
      </w:r>
      <w:r w:rsidR="00F33B3C">
        <w:rPr>
          <w:rFonts w:ascii="Times New Roman" w:hAnsi="Times New Roman" w:cs="Times New Roman"/>
          <w:sz w:val="24"/>
          <w:szCs w:val="24"/>
        </w:rPr>
        <w:t>Ju</w:t>
      </w:r>
      <w:r w:rsidR="00CD14AB">
        <w:rPr>
          <w:rFonts w:ascii="Times New Roman" w:hAnsi="Times New Roman" w:cs="Times New Roman"/>
          <w:sz w:val="24"/>
          <w:szCs w:val="24"/>
        </w:rPr>
        <w:t>ly</w:t>
      </w:r>
      <w:r w:rsidRPr="00A80769">
        <w:rPr>
          <w:rFonts w:ascii="Times New Roman" w:hAnsi="Times New Roman" w:cs="Times New Roman"/>
          <w:sz w:val="24"/>
          <w:szCs w:val="24"/>
        </w:rPr>
        <w:t>, 20</w:t>
      </w:r>
      <w:r w:rsidR="00F33B3C">
        <w:rPr>
          <w:rFonts w:ascii="Times New Roman" w:hAnsi="Times New Roman" w:cs="Times New Roman"/>
          <w:sz w:val="24"/>
          <w:szCs w:val="24"/>
        </w:rPr>
        <w:t>20</w:t>
      </w:r>
      <w:r w:rsidRPr="00A80769">
        <w:rPr>
          <w:rFonts w:ascii="Times New Roman" w:hAnsi="Times New Roman" w:cs="Times New Roman"/>
          <w:sz w:val="24"/>
          <w:szCs w:val="24"/>
        </w:rPr>
        <w:t xml:space="preserve"> and ends on </w:t>
      </w:r>
      <w:r w:rsidR="00F33B3C">
        <w:rPr>
          <w:rFonts w:ascii="Times New Roman" w:hAnsi="Times New Roman" w:cs="Times New Roman"/>
          <w:sz w:val="24"/>
          <w:szCs w:val="24"/>
        </w:rPr>
        <w:t>21</w:t>
      </w:r>
      <w:r w:rsidR="00F33B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80769">
        <w:rPr>
          <w:rFonts w:ascii="Times New Roman" w:hAnsi="Times New Roman" w:cs="Times New Roman"/>
          <w:sz w:val="24"/>
          <w:szCs w:val="24"/>
        </w:rPr>
        <w:t> A</w:t>
      </w:r>
      <w:r w:rsidR="00F33B3C">
        <w:rPr>
          <w:rFonts w:ascii="Times New Roman" w:hAnsi="Times New Roman" w:cs="Times New Roman"/>
          <w:sz w:val="24"/>
          <w:szCs w:val="24"/>
        </w:rPr>
        <w:t>ugust</w:t>
      </w:r>
      <w:r w:rsidRPr="00A80769">
        <w:rPr>
          <w:rFonts w:ascii="Times New Roman" w:hAnsi="Times New Roman" w:cs="Times New Roman"/>
          <w:sz w:val="24"/>
          <w:szCs w:val="24"/>
        </w:rPr>
        <w:t>, 20</w:t>
      </w:r>
      <w:r w:rsidR="00F33B3C">
        <w:rPr>
          <w:rFonts w:ascii="Times New Roman" w:hAnsi="Times New Roman" w:cs="Times New Roman"/>
          <w:sz w:val="24"/>
          <w:szCs w:val="24"/>
        </w:rPr>
        <w:t>20</w:t>
      </w:r>
      <w:r w:rsidRPr="00A80769">
        <w:rPr>
          <w:rFonts w:ascii="Times New Roman" w:hAnsi="Times New Roman" w:cs="Times New Roman"/>
          <w:sz w:val="24"/>
          <w:szCs w:val="24"/>
        </w:rPr>
        <w:t>.</w:t>
      </w:r>
    </w:p>
    <w:p w14:paraId="1189F92C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</w:t>
      </w:r>
    </w:p>
    <w:p w14:paraId="7528CAF2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  <w:u w:val="single"/>
        </w:rPr>
        <w:t>GUIDELINES FOR SUBMISSIONS</w:t>
      </w:r>
    </w:p>
    <w:p w14:paraId="38FEAE6F" w14:textId="698427FE" w:rsidR="00A80769" w:rsidRPr="00A80769" w:rsidRDefault="00A80769" w:rsidP="00A807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a.      All responses/comments should be electronically sent as e-mail attachments, in Microsoft word format to </w:t>
      </w:r>
      <w:hyperlink r:id="rId6" w:history="1"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info@n</w:t>
        </w:r>
        <w:r w:rsidRPr="00CA6FC4">
          <w:rPr>
            <w:rStyle w:val="Hyperlink"/>
            <w:rFonts w:ascii="Times New Roman" w:hAnsi="Times New Roman" w:cs="Times New Roman"/>
            <w:sz w:val="24"/>
            <w:szCs w:val="24"/>
          </w:rPr>
          <w:t>it</w:t>
        </w:r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a.g</w:t>
        </w:r>
        <w:r w:rsidRPr="00CA6FC4">
          <w:rPr>
            <w:rStyle w:val="Hyperlink"/>
            <w:rFonts w:ascii="Times New Roman" w:hAnsi="Times New Roman" w:cs="Times New Roman"/>
            <w:sz w:val="24"/>
            <w:szCs w:val="24"/>
          </w:rPr>
          <w:t>ov</w:t>
        </w:r>
        <w:r w:rsidRPr="00A80769">
          <w:rPr>
            <w:rStyle w:val="Hyperlink"/>
            <w:rFonts w:ascii="Times New Roman" w:hAnsi="Times New Roman" w:cs="Times New Roman"/>
            <w:sz w:val="24"/>
            <w:szCs w:val="24"/>
          </w:rPr>
          <w:t>.gh</w:t>
        </w:r>
      </w:hyperlink>
    </w:p>
    <w:p w14:paraId="1D76B05E" w14:textId="6F71E5CA" w:rsidR="00A80769" w:rsidRPr="00A80769" w:rsidRDefault="00A80769" w:rsidP="00A8076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b.     All respondents are requested to complete a response cover sheet (annexed A). The cover sheet can also be downloaded from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>y’s website.</w:t>
      </w:r>
    </w:p>
    <w:p w14:paraId="6D58CA08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</w:t>
      </w:r>
    </w:p>
    <w:p w14:paraId="262601A2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1B195802" w14:textId="28FF8841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lastRenderedPageBreak/>
        <w:t>In furtherance of transparency,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>y shall consider all responses as non-confidential therefore all submissions shall be published on the A</w:t>
      </w:r>
      <w:r>
        <w:rPr>
          <w:rFonts w:ascii="Times New Roman" w:hAnsi="Times New Roman" w:cs="Times New Roman"/>
          <w:sz w:val="24"/>
          <w:szCs w:val="24"/>
        </w:rPr>
        <w:t>genc</w:t>
      </w:r>
      <w:r w:rsidRPr="00A80769">
        <w:rPr>
          <w:rFonts w:ascii="Times New Roman" w:hAnsi="Times New Roman" w:cs="Times New Roman"/>
          <w:sz w:val="24"/>
          <w:szCs w:val="24"/>
        </w:rPr>
        <w:t>y’s website after they have been reviewed.</w:t>
      </w:r>
    </w:p>
    <w:p w14:paraId="3651F907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</w:t>
      </w:r>
    </w:p>
    <w:p w14:paraId="01CB5325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Click below to download</w:t>
      </w:r>
    </w:p>
    <w:p w14:paraId="70415E7F" w14:textId="6722AFFA" w:rsidR="00A80769" w:rsidRPr="00A80769" w:rsidRDefault="00A80769" w:rsidP="00A807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Draft N</w:t>
      </w:r>
      <w:r w:rsidRPr="00A21B38">
        <w:rPr>
          <w:rFonts w:ascii="Times New Roman" w:hAnsi="Times New Roman" w:cs="Times New Roman"/>
          <w:sz w:val="24"/>
          <w:szCs w:val="24"/>
        </w:rPr>
        <w:t>IT</w:t>
      </w:r>
      <w:r w:rsidRPr="00A80769">
        <w:rPr>
          <w:rFonts w:ascii="Times New Roman" w:hAnsi="Times New Roman" w:cs="Times New Roman"/>
          <w:sz w:val="24"/>
          <w:szCs w:val="24"/>
        </w:rPr>
        <w:t xml:space="preserve">A </w:t>
      </w:r>
      <w:r w:rsidR="00A21B38" w:rsidRPr="00A21B38">
        <w:rPr>
          <w:rFonts w:ascii="Times New Roman" w:hAnsi="Times New Roman" w:cs="Times New Roman"/>
          <w:sz w:val="24"/>
          <w:szCs w:val="24"/>
        </w:rPr>
        <w:t>ICT</w:t>
      </w:r>
      <w:r w:rsidRPr="00A80769">
        <w:rPr>
          <w:rFonts w:ascii="Times New Roman" w:hAnsi="Times New Roman" w:cs="Times New Roman"/>
          <w:sz w:val="24"/>
          <w:szCs w:val="24"/>
        </w:rPr>
        <w:t xml:space="preserve"> </w:t>
      </w:r>
      <w:r w:rsidR="00A21B38" w:rsidRPr="00A21B38">
        <w:rPr>
          <w:rFonts w:ascii="Times New Roman" w:hAnsi="Times New Roman" w:cs="Times New Roman"/>
          <w:sz w:val="24"/>
          <w:szCs w:val="24"/>
        </w:rPr>
        <w:t>Standards</w:t>
      </w:r>
      <w:r w:rsidRPr="00A80769">
        <w:rPr>
          <w:rFonts w:ascii="Times New Roman" w:hAnsi="Times New Roman" w:cs="Times New Roman"/>
          <w:sz w:val="24"/>
          <w:szCs w:val="24"/>
        </w:rPr>
        <w:t xml:space="preserve"> 20</w:t>
      </w:r>
      <w:r w:rsidRPr="00A21B38">
        <w:rPr>
          <w:rFonts w:ascii="Times New Roman" w:hAnsi="Times New Roman" w:cs="Times New Roman"/>
          <w:sz w:val="24"/>
          <w:szCs w:val="24"/>
        </w:rPr>
        <w:t>20</w:t>
      </w:r>
    </w:p>
    <w:p w14:paraId="16D326DA" w14:textId="1BC4102C" w:rsidR="00A80769" w:rsidRPr="00A80769" w:rsidRDefault="00A80769" w:rsidP="00A807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Invitation for Comments</w:t>
      </w:r>
    </w:p>
    <w:p w14:paraId="3D863537" w14:textId="77777777" w:rsidR="00A80769" w:rsidRPr="00A80769" w:rsidRDefault="00A80769" w:rsidP="00A80769">
      <w:pPr>
        <w:rPr>
          <w:rFonts w:ascii="Times New Roman" w:hAnsi="Times New Roman" w:cs="Times New Roman"/>
          <w:sz w:val="24"/>
          <w:szCs w:val="24"/>
        </w:rPr>
      </w:pPr>
      <w:r w:rsidRPr="00A80769">
        <w:rPr>
          <w:rFonts w:ascii="Times New Roman" w:hAnsi="Times New Roman" w:cs="Times New Roman"/>
          <w:sz w:val="24"/>
          <w:szCs w:val="24"/>
        </w:rPr>
        <w:t> </w:t>
      </w:r>
    </w:p>
    <w:p w14:paraId="31385465" w14:textId="77777777" w:rsidR="00A80769" w:rsidRPr="00A80769" w:rsidRDefault="00A80769" w:rsidP="00A80769"/>
    <w:sectPr w:rsidR="00A80769" w:rsidRPr="00A8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3EC"/>
    <w:multiLevelType w:val="hybridMultilevel"/>
    <w:tmpl w:val="B17C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8BA"/>
    <w:multiLevelType w:val="hybridMultilevel"/>
    <w:tmpl w:val="A476C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A53E9A"/>
    <w:multiLevelType w:val="hybridMultilevel"/>
    <w:tmpl w:val="BDC8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A0F"/>
    <w:multiLevelType w:val="multilevel"/>
    <w:tmpl w:val="322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95916"/>
    <w:multiLevelType w:val="multilevel"/>
    <w:tmpl w:val="CFD0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B66BC"/>
    <w:multiLevelType w:val="multilevel"/>
    <w:tmpl w:val="F97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E4360"/>
    <w:multiLevelType w:val="hybridMultilevel"/>
    <w:tmpl w:val="D4B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69"/>
    <w:rsid w:val="0037136F"/>
    <w:rsid w:val="00406CC1"/>
    <w:rsid w:val="0061561D"/>
    <w:rsid w:val="007B53F6"/>
    <w:rsid w:val="00A21B38"/>
    <w:rsid w:val="00A80769"/>
    <w:rsid w:val="00BF02EA"/>
    <w:rsid w:val="00CC4C10"/>
    <w:rsid w:val="00CD14AB"/>
    <w:rsid w:val="00F3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2941"/>
  <w15:chartTrackingRefBased/>
  <w15:docId w15:val="{0853E734-0E9E-466B-BC33-68B0DD5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7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7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ta.gov.gh" TargetMode="External"/><Relationship Id="rId5" Type="http://schemas.openxmlformats.org/officeDocument/2006/relationships/hyperlink" Target="http://www.nita.gov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Aseye Nyadzi</dc:creator>
  <cp:keywords/>
  <dc:description/>
  <cp:lastModifiedBy>Musah Issah</cp:lastModifiedBy>
  <cp:revision>2</cp:revision>
  <dcterms:created xsi:type="dcterms:W3CDTF">2020-06-17T15:50:00Z</dcterms:created>
  <dcterms:modified xsi:type="dcterms:W3CDTF">2020-06-17T15:50:00Z</dcterms:modified>
</cp:coreProperties>
</file>